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Bauhaus 93" w:hAnsi="Bauhaus 93"/>
          <w:lang w:val="en-US"/>
        </w:rPr>
        <w:t>ENGLISH WEEK – TOSSA DE  MAR (2019-2020)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LUGAR</w:t>
      </w:r>
      <w:r>
        <w:rPr/>
        <w:t>: Tossa de Mar, Gerona. Camping a 3 km del pueblo. Rodeado de bosque.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DÍAS</w:t>
      </w:r>
      <w:r>
        <w:rPr/>
        <w:t>: 13 – 17 abril. Se sale muy temprano el lunes. Se sale el viernes tras la comida y merendamos por el camino.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ALUMNOS</w:t>
      </w:r>
      <w:r>
        <w:rPr/>
        <w:t>: 1º ESO (60 alumnos) con tres profesores.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ELECCIÓN DE ALUMNOS</w:t>
      </w:r>
      <w:r>
        <w:rPr/>
        <w:t>: por comportamiento y por notas de la 1ª evaluación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ALOJAMIENTO</w:t>
      </w:r>
      <w:r>
        <w:rPr/>
        <w:t>: cabañas de 6 alumnos. Hay mantas. Hay que llevar saco de dormir y toalla. Es aconsejable llevar una funda de almohada por higiene. Los alumnos son responsables de tener la cabaña recogida y de no perder la llave. Hay un responsable. Hay piscina y una tienda de chuches.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COMIDAS</w:t>
      </w:r>
      <w:r>
        <w:rPr/>
        <w:t>: el comedor es un self-service. Tienen en cuenta todo tipo de alergias y menús especiales. Muy buen cocinero.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MONITORES</w:t>
      </w:r>
      <w:r>
        <w:rPr/>
        <w:t>: profesores irlandeses en prácticas. Sólo hablan en inglés. Tienen grupos de 10 alumnos (no los mismos de las cabañas). No se mezclan con otros centros en las actividades.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ACTIVIDADES</w:t>
      </w:r>
      <w:r>
        <w:rPr/>
        <w:t>: Todo en inglés. En un contexto distinto a las clases del instituto.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ab/>
        <w:t xml:space="preserve">- juegos y actividades individual o en equipo: teatro, juegos de rol, música y </w:t>
        <w:tab/>
        <w:t>baile, orientación, juegos de playa o piscina, excursiones</w:t>
      </w:r>
    </w:p>
    <w:p>
      <w:pPr>
        <w:pStyle w:val="Normal"/>
        <w:spacing w:lineRule="auto" w:line="240" w:before="0" w:after="0"/>
        <w:ind w:left="720" w:hanging="0"/>
        <w:rPr/>
      </w:pPr>
      <w:r>
        <w:rPr/>
        <w:tab/>
        <w:t>- deportes náuticos: kayak, pedalo, snorkelling, boat ride, etc</w:t>
      </w:r>
    </w:p>
    <w:p>
      <w:pPr>
        <w:pStyle w:val="ListParagraph"/>
        <w:spacing w:lineRule="auto" w:line="240" w:before="0" w:after="0"/>
        <w:contextualSpacing/>
        <w:rPr/>
      </w:pPr>
      <w:r>
        <w:rPr/>
        <w:tab/>
        <w:t xml:space="preserve">- deportes de aventura: tirolina, escalada, tiro con arco o aire comprimido, </w:t>
      </w:r>
    </w:p>
    <w:p>
      <w:pPr>
        <w:pStyle w:val="Normal"/>
        <w:spacing w:lineRule="auto" w:line="240" w:before="0" w:after="0"/>
        <w:rPr/>
      </w:pPr>
      <w:r>
        <w:rPr/>
        <w:tab/>
        <w:tab/>
        <w:t>- Discoteca (dos horas): sin bebidas, con los monitores</w:t>
      </w:r>
    </w:p>
    <w:p>
      <w:pPr>
        <w:pStyle w:val="Normal"/>
        <w:spacing w:lineRule="auto" w:line="240" w:before="0" w:after="0"/>
        <w:rPr/>
      </w:pPr>
      <w:r>
        <w:rPr/>
        <w:tab/>
        <w:tab/>
        <w:t>- Tiempo libre: ping pong, piscina, etc</w:t>
      </w:r>
    </w:p>
    <w:p>
      <w:pPr>
        <w:pStyle w:val="Normal"/>
        <w:rPr/>
      </w:pPr>
      <w:r>
        <w:rPr/>
        <w:tab/>
      </w:r>
      <w:hyperlink r:id="rId2">
        <w:r>
          <w:rPr>
            <w:rStyle w:val="EnlacedeInternet"/>
          </w:rPr>
          <w:t>http://www.gruposorganizados.com/images/PROGRAMA_EW_PDF.pdf</w:t>
        </w:r>
      </w:hyperlink>
      <w:r>
        <w:rPr/>
        <w:t xml:space="preserve"> (link al horario)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WHATSAPP</w:t>
      </w:r>
      <w:r>
        <w:rPr/>
        <w:t>: contacto con padres a través de un grupo de whatsapp para poder enviar avisos. El que no quiera que su hijo sea fotografiado debe decirlo.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DIARIO</w:t>
      </w:r>
      <w:r>
        <w:rPr/>
        <w:t>: Durante esa semana se lleva un diario en inglés donde narran las actividades que han hecho y el vocabulario aprendido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CLASES DE ESA SEMANA</w:t>
      </w:r>
      <w:r>
        <w:rPr/>
        <w:t>: Los profesores están avisados de que faltarán a clase y procurarán no avanzar materia. Se suele encomendar la tarea la semana anterior.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GASTOS</w:t>
      </w:r>
      <w:r>
        <w:rPr/>
        <w:t>: 2</w:t>
      </w:r>
      <w:r>
        <w:rPr/>
        <w:t>57</w:t>
      </w:r>
      <w:r>
        <w:rPr/>
        <w:t xml:space="preserve"> ACTIVIDAD + BUS + EXCURSIÓN A TOSSA+ IMPREVISTOS + FIANZA+ COMIDA ÚLTIMO DÍA+ FOTOCOPIAS= 320€ . Suele sobrar algo y se devuelve por transferencia o cheque. Dinero para sus gastos personales.</w:t>
      </w:r>
    </w:p>
    <w:p>
      <w:pPr>
        <w:pStyle w:val="ListParagraph"/>
        <w:rPr/>
      </w:pPr>
      <w:r>
        <w:rPr>
          <w:u w:val="single"/>
        </w:rPr>
        <w:t>1º pago</w:t>
      </w:r>
      <w:r>
        <w:rPr/>
        <w:t xml:space="preserve">: 50€ reserva (en caso de que no pueda ir, se devolverá si no se ha hecho la reserva todavía) antes del </w:t>
      </w:r>
      <w:r>
        <w:rPr/>
        <w:t xml:space="preserve">1 al </w:t>
      </w:r>
      <w:r>
        <w:rPr/>
        <w:t>9 octubre</w:t>
      </w:r>
    </w:p>
    <w:p>
      <w:pPr>
        <w:pStyle w:val="ListParagraph"/>
        <w:rPr/>
      </w:pPr>
      <w:r>
        <w:rPr>
          <w:u w:val="single"/>
        </w:rPr>
        <w:t>2º pago</w:t>
      </w:r>
      <w:r>
        <w:rPr/>
        <w:t xml:space="preserve">: 150€ antes del  </w:t>
      </w:r>
      <w:r>
        <w:rPr/>
        <w:t xml:space="preserve">25 noviembre al </w:t>
      </w:r>
      <w:r>
        <w:rPr/>
        <w:t>10 de diciembre</w:t>
      </w:r>
    </w:p>
    <w:p>
      <w:pPr>
        <w:pStyle w:val="ListParagraph"/>
        <w:rPr/>
      </w:pPr>
      <w:r>
        <w:rPr>
          <w:u w:val="single"/>
        </w:rPr>
        <w:t>3º pago</w:t>
      </w:r>
      <w:r>
        <w:rPr/>
        <w:t xml:space="preserve">: 120€ antes del </w:t>
      </w:r>
      <w:r>
        <w:rPr/>
        <w:t xml:space="preserve">17 febrero al </w:t>
      </w:r>
      <w:r>
        <w:rPr/>
        <w:t>2 de marzo</w:t>
      </w:r>
    </w:p>
    <w:p>
      <w:pPr>
        <w:pStyle w:val="ListParagraph"/>
        <w:rPr/>
      </w:pPr>
      <w:r>
        <w:rPr/>
        <w:t>Página web (</w:t>
      </w:r>
      <w:r>
        <w:rPr/>
        <w:t>pestaña arriba derecha</w:t>
      </w:r>
      <w:r>
        <w:rPr/>
        <w:t xml:space="preserve">: </w:t>
      </w:r>
      <w:r>
        <w:rPr/>
        <w:t>PAGOS ONLINE</w:t>
      </w:r>
      <w:r>
        <w:rPr/>
        <w:t xml:space="preserve">)– 1º pago </w:t>
      </w:r>
      <w:r>
        <w:rPr/>
        <w:t>Tossa</w:t>
      </w:r>
      <w:r>
        <w:rPr>
          <w:sz w:val="18"/>
          <w:szCs w:val="18"/>
        </w:rPr>
        <w:t xml:space="preserve"> – Nombre alumno y grupo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TALONARIOS</w:t>
      </w:r>
      <w:r>
        <w:rPr/>
        <w:t>: La empresa organizadora reparte unos talonarios para un sorteo de un viaje. Los alumnos que quieran pueden venderlos o quedárselos (opcional). Si un alumno se da de baja, tendrá que devolver el talonario o el dinero obtenido.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P. WEB BUÑUEL</w:t>
      </w:r>
      <w:r>
        <w:rPr/>
        <w:t xml:space="preserve">: </w:t>
      </w:r>
      <w:r>
        <w:rPr>
          <w:u w:val="single"/>
        </w:rPr>
        <w:t xml:space="preserve">ieslbuza.es </w:t>
      </w:r>
      <w:r>
        <w:rPr/>
        <w:t xml:space="preserve"> Aquí se dará información de fechas, pagos y autorización para descargar. Hay link a la página de los organizadores, las fotos y blog antiguos.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P. WEB GRUPOS ORGANIZADOS</w:t>
      </w:r>
      <w:r>
        <w:rPr/>
        <w:t xml:space="preserve">: </w:t>
      </w:r>
      <w:hyperlink r:id="rId3">
        <w:r>
          <w:rPr>
            <w:rStyle w:val="EnlacedeInternet"/>
          </w:rPr>
          <w:t>www.gruposorganizados.com</w:t>
        </w:r>
      </w:hyperlink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ENFERMEDADES, ALERGIAS</w:t>
      </w:r>
      <w:r>
        <w:rPr/>
        <w:t>: Debemos conocer información importante. Traer informe médico.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NORMAS</w:t>
      </w:r>
      <w:r>
        <w:rPr/>
        <w:t xml:space="preserve">: Se darán en la última </w:t>
      </w:r>
      <w:r>
        <w:rPr>
          <w:b/>
        </w:rPr>
        <w:t>REUNIÓN</w:t>
      </w:r>
      <w:r>
        <w:rPr/>
        <w:t xml:space="preserve">, unos días antes de la actividad, junto con las últimas instrucciones de horarios, ropa y datos necesarios.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DNI / TARJETA SANITARIA</w:t>
      </w:r>
    </w:p>
    <w:p>
      <w:pPr>
        <w:pStyle w:val="ListParagraph"/>
        <w:numPr>
          <w:ilvl w:val="0"/>
          <w:numId w:val="1"/>
        </w:numPr>
        <w:rPr/>
      </w:pPr>
      <w:bookmarkStart w:id="0" w:name="__DdeLink__218_73655539"/>
      <w:r>
        <w:rPr/>
        <w:t>En caso de dudas, podéis contactar con Arancha Araoz, del departamento de inglés:</w:t>
      </w:r>
    </w:p>
    <w:p>
      <w:pPr>
        <w:pStyle w:val="ListParagraph"/>
        <w:spacing w:before="0" w:after="200"/>
        <w:ind w:left="1440" w:hanging="0"/>
        <w:contextualSpacing/>
        <w:rPr/>
      </w:pPr>
      <w:r>
        <w:rPr>
          <w:rStyle w:val="EnlacedeInternet"/>
        </w:rPr>
        <w:t>in20</w:t>
      </w:r>
      <w:hyperlink r:id="rId4">
        <w:r>
          <w:rPr>
            <w:rStyle w:val="EnlacedeInternet"/>
          </w:rPr>
          <w:t>@</w:t>
        </w:r>
      </w:hyperlink>
      <w:r>
        <w:rPr>
          <w:rStyle w:val="EnlacedeInternet"/>
        </w:rPr>
        <w:t>ieslbuza.es</w:t>
      </w:r>
      <w:bookmarkEnd w:id="0"/>
    </w:p>
    <w:sectPr>
      <w:type w:val="nextPage"/>
      <w:pgSz w:w="11906" w:h="16838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uhaus 93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85d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a85da0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libri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rFonts w:cs="Calibri"/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cs="Calibri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5da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uposorganizados.com/images/PROGRAMA_EW_PDF.pdf" TargetMode="External"/><Relationship Id="rId3" Type="http://schemas.openxmlformats.org/officeDocument/2006/relationships/hyperlink" Target="http://www.gruposorganizados.com/" TargetMode="External"/><Relationship Id="rId4" Type="http://schemas.openxmlformats.org/officeDocument/2006/relationships/hyperlink" Target="mailto:arancha.tutora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020D-1EA8-406A-975C-CCF6DA1D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LibreOffice/6.1.5.2$Linux_X86_64 LibreOffice_project/10$Build-2</Application>
  <Pages>1</Pages>
  <Words>545</Words>
  <Characters>2731</Characters>
  <CharactersWithSpaces>3243</CharactersWithSpaces>
  <Paragraphs>31</Paragraphs>
  <Company>IES Luis Buñuel - DGA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2018-09-20T18:02:00Z</dcterms:created>
  <dc:creator>in20</dc:creator>
  <dc:description/>
  <dc:language>es-ES</dc:language>
  <cp:lastModifiedBy/>
  <cp:lastPrinted>2019-10-02T18:11:14Z</cp:lastPrinted>
  <dcterms:modified xsi:type="dcterms:W3CDTF">2019-10-02T18:11:37Z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IES Luis Buñuel - DGA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